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85441B" w:rsidP="004A736C">
      <w:pPr>
        <w:jc w:val="both"/>
        <w:rPr>
          <w:rFonts w:ascii="PT Astra Serif" w:hAnsi="PT Astra Serif"/>
          <w:sz w:val="28"/>
          <w:szCs w:val="28"/>
        </w:rPr>
      </w:pPr>
      <w:r>
        <w:rPr>
          <w:rFonts w:ascii="PT Astra Serif" w:hAnsi="PT Astra Serif"/>
          <w:sz w:val="28"/>
          <w:szCs w:val="28"/>
        </w:rPr>
        <w:t>11</w:t>
      </w:r>
      <w:r w:rsidR="00D21DDF" w:rsidRPr="001F6DA8">
        <w:rPr>
          <w:rFonts w:ascii="PT Astra Serif" w:hAnsi="PT Astra Serif"/>
          <w:sz w:val="28"/>
          <w:szCs w:val="28"/>
        </w:rPr>
        <w:t>.</w:t>
      </w:r>
      <w:r w:rsidR="00D261ED">
        <w:rPr>
          <w:rFonts w:ascii="PT Astra Serif" w:hAnsi="PT Astra Serif"/>
          <w:sz w:val="28"/>
          <w:szCs w:val="28"/>
        </w:rPr>
        <w:t>0</w:t>
      </w:r>
      <w:r w:rsidR="003F3884">
        <w:rPr>
          <w:rFonts w:ascii="PT Astra Serif" w:hAnsi="PT Astra Serif"/>
          <w:sz w:val="28"/>
          <w:szCs w:val="28"/>
        </w:rPr>
        <w:t>5</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4</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9230E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25699F" w:rsidRPr="0070230F">
        <w:rPr>
          <w:rFonts w:ascii="PT Astra Serif" w:hAnsi="PT Astra Serif"/>
          <w:sz w:val="28"/>
          <w:szCs w:val="28"/>
        </w:rPr>
        <w:t>7</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9003B1">
        <w:rPr>
          <w:rFonts w:ascii="PT Astra Serif" w:hAnsi="PT Astra Serif"/>
          <w:sz w:val="28"/>
          <w:szCs w:val="28"/>
        </w:rPr>
        <w:t>и:</w:t>
      </w:r>
      <w:r w:rsidR="005406AC">
        <w:rPr>
          <w:rFonts w:ascii="PT Astra Serif" w:hAnsi="PT Astra Serif"/>
          <w:sz w:val="28"/>
          <w:szCs w:val="28"/>
        </w:rPr>
        <w:t xml:space="preserve"> </w:t>
      </w:r>
      <w:r w:rsidR="00B44E1E">
        <w:rPr>
          <w:rFonts w:ascii="PT Astra Serif" w:hAnsi="PT Astra Serif"/>
          <w:sz w:val="28"/>
          <w:szCs w:val="28"/>
        </w:rPr>
        <w:t xml:space="preserve">директор МКУ «Управление сельского хозяйства» </w:t>
      </w:r>
      <w:proofErr w:type="spellStart"/>
      <w:r w:rsidR="00B44E1E">
        <w:rPr>
          <w:rFonts w:ascii="PT Astra Serif" w:hAnsi="PT Astra Serif"/>
          <w:sz w:val="28"/>
          <w:szCs w:val="28"/>
        </w:rPr>
        <w:t>Гатупов</w:t>
      </w:r>
      <w:proofErr w:type="spellEnd"/>
      <w:r w:rsidR="00B44E1E">
        <w:rPr>
          <w:rFonts w:ascii="PT Astra Serif" w:hAnsi="PT Astra Serif"/>
          <w:sz w:val="28"/>
          <w:szCs w:val="28"/>
        </w:rPr>
        <w:t xml:space="preserve"> В.Н.</w:t>
      </w:r>
      <w:r w:rsidR="009003B1">
        <w:rPr>
          <w:rFonts w:ascii="PT Astra Serif" w:hAnsi="PT Astra Serif"/>
          <w:sz w:val="28"/>
          <w:szCs w:val="28"/>
        </w:rPr>
        <w:t>, начальник отдела экономического развития и прогнозирования управления экономики Орлова О.А.</w:t>
      </w:r>
    </w:p>
    <w:p w:rsidR="00072622" w:rsidRDefault="00072622" w:rsidP="00072622">
      <w:pPr>
        <w:ind w:firstLine="708"/>
        <w:jc w:val="both"/>
        <w:rPr>
          <w:rFonts w:ascii="PT Astra Serif" w:hAnsi="PT Astra Serif"/>
          <w:sz w:val="28"/>
          <w:szCs w:val="28"/>
        </w:rPr>
      </w:pPr>
      <w:r>
        <w:rPr>
          <w:rFonts w:ascii="PT Astra Serif" w:hAnsi="PT Astra Serif"/>
          <w:sz w:val="28"/>
          <w:szCs w:val="28"/>
        </w:rPr>
        <w:t>3. О ситуации на рынке труда МО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w:t>
      </w:r>
    </w:p>
    <w:p w:rsidR="00B44E1E" w:rsidRDefault="00072622" w:rsidP="00072622">
      <w:pPr>
        <w:ind w:firstLine="708"/>
        <w:jc w:val="both"/>
        <w:rPr>
          <w:rFonts w:ascii="PT Astra Serif" w:hAnsi="PT Astra Serif"/>
          <w:sz w:val="28"/>
          <w:szCs w:val="28"/>
        </w:rPr>
      </w:pPr>
      <w:r>
        <w:rPr>
          <w:rFonts w:ascii="PT Astra Serif" w:hAnsi="PT Astra Serif"/>
          <w:sz w:val="28"/>
          <w:szCs w:val="28"/>
        </w:rPr>
        <w:t>Докладчик – заместитель руководителя филиала ОГКУ КЦ Ульяновской области в г</w:t>
      </w:r>
      <w:proofErr w:type="gramStart"/>
      <w:r>
        <w:rPr>
          <w:rFonts w:ascii="PT Astra Serif" w:hAnsi="PT Astra Serif"/>
          <w:sz w:val="28"/>
          <w:szCs w:val="28"/>
        </w:rPr>
        <w:t>.Д</w:t>
      </w:r>
      <w:proofErr w:type="gramEnd"/>
      <w:r>
        <w:rPr>
          <w:rFonts w:ascii="PT Astra Serif" w:hAnsi="PT Astra Serif"/>
          <w:sz w:val="28"/>
          <w:szCs w:val="28"/>
        </w:rPr>
        <w:t>имитровграде Данилова Л.В.</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C733BC" w:rsidP="00691866">
      <w:pPr>
        <w:tabs>
          <w:tab w:val="left" w:pos="720"/>
        </w:tabs>
        <w:ind w:firstLine="708"/>
        <w:jc w:val="both"/>
        <w:rPr>
          <w:rFonts w:ascii="PT Astra Serif" w:hAnsi="PT Astra Serif"/>
          <w:sz w:val="28"/>
          <w:szCs w:val="28"/>
        </w:rPr>
      </w:pPr>
      <w:r>
        <w:rPr>
          <w:rFonts w:ascii="PT Astra Serif" w:hAnsi="PT Astra Serif"/>
          <w:sz w:val="28"/>
          <w:szCs w:val="28"/>
        </w:rPr>
        <w:t>1.</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341201"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2.1. </w:t>
      </w:r>
      <w:r w:rsidR="00B44E1E">
        <w:rPr>
          <w:rFonts w:ascii="PT Astra Serif" w:hAnsi="PT Astra Serif"/>
          <w:sz w:val="28"/>
          <w:szCs w:val="28"/>
        </w:rPr>
        <w:t xml:space="preserve">Директора МКУ «Управление сельского хозяйства» </w:t>
      </w:r>
      <w:proofErr w:type="spellStart"/>
      <w:r w:rsidR="00B44E1E">
        <w:rPr>
          <w:rFonts w:ascii="PT Astra Serif" w:hAnsi="PT Astra Serif"/>
          <w:sz w:val="28"/>
          <w:szCs w:val="28"/>
        </w:rPr>
        <w:t>Гатупова</w:t>
      </w:r>
      <w:proofErr w:type="spellEnd"/>
      <w:r w:rsidR="00B44E1E">
        <w:rPr>
          <w:rFonts w:ascii="PT Astra Serif" w:hAnsi="PT Astra Serif"/>
          <w:sz w:val="28"/>
          <w:szCs w:val="28"/>
        </w:rPr>
        <w:t xml:space="preserve"> В.Н.</w:t>
      </w:r>
      <w:r w:rsidR="00E7196F">
        <w:rPr>
          <w:rFonts w:ascii="PT Astra Serif" w:hAnsi="PT Astra Serif"/>
          <w:sz w:val="28"/>
          <w:szCs w:val="28"/>
        </w:rPr>
        <w:t xml:space="preserve"> </w:t>
      </w:r>
    </w:p>
    <w:p w:rsidR="00341201" w:rsidRDefault="00E84E3F" w:rsidP="00601826">
      <w:pPr>
        <w:tabs>
          <w:tab w:val="left" w:pos="720"/>
        </w:tabs>
        <w:ind w:firstLine="709"/>
        <w:jc w:val="both"/>
        <w:rPr>
          <w:rFonts w:ascii="PT Astra Serif" w:hAnsi="PT Astra Serif"/>
          <w:sz w:val="28"/>
          <w:szCs w:val="28"/>
        </w:rPr>
      </w:pPr>
      <w:r>
        <w:rPr>
          <w:rFonts w:ascii="PT Astra Serif" w:hAnsi="PT Astra Serif"/>
          <w:sz w:val="28"/>
          <w:szCs w:val="28"/>
        </w:rPr>
        <w:lastRenderedPageBreak/>
        <w:t>05 мая</w:t>
      </w:r>
      <w:r w:rsidR="00FB5696">
        <w:rPr>
          <w:rFonts w:ascii="PT Astra Serif" w:hAnsi="PT Astra Serif"/>
          <w:sz w:val="28"/>
          <w:szCs w:val="28"/>
        </w:rPr>
        <w:t xml:space="preserve"> </w:t>
      </w:r>
      <w:r w:rsidR="00946A1E">
        <w:rPr>
          <w:rFonts w:ascii="PT Astra Serif" w:hAnsi="PT Astra Serif"/>
          <w:sz w:val="28"/>
          <w:szCs w:val="28"/>
        </w:rPr>
        <w:t xml:space="preserve">осуществлены выезды к следующим хозяйствующим субъектам: </w:t>
      </w:r>
      <w:r>
        <w:rPr>
          <w:rFonts w:ascii="PT Astra Serif" w:hAnsi="PT Astra Serif"/>
          <w:sz w:val="28"/>
          <w:szCs w:val="28"/>
        </w:rPr>
        <w:t xml:space="preserve">ИП </w:t>
      </w:r>
      <w:proofErr w:type="spellStart"/>
      <w:r>
        <w:rPr>
          <w:rFonts w:ascii="PT Astra Serif" w:hAnsi="PT Astra Serif"/>
          <w:sz w:val="28"/>
          <w:szCs w:val="28"/>
        </w:rPr>
        <w:t>Лобкарева</w:t>
      </w:r>
      <w:proofErr w:type="spellEnd"/>
      <w:r>
        <w:rPr>
          <w:rFonts w:ascii="PT Astra Serif" w:hAnsi="PT Astra Serif"/>
          <w:sz w:val="28"/>
          <w:szCs w:val="28"/>
        </w:rPr>
        <w:t xml:space="preserve"> В.С. (п</w:t>
      </w:r>
      <w:proofErr w:type="gramStart"/>
      <w:r>
        <w:rPr>
          <w:rFonts w:ascii="PT Astra Serif" w:hAnsi="PT Astra Serif"/>
          <w:sz w:val="28"/>
          <w:szCs w:val="28"/>
        </w:rPr>
        <w:t>.Н</w:t>
      </w:r>
      <w:proofErr w:type="gramEnd"/>
      <w:r>
        <w:rPr>
          <w:rFonts w:ascii="PT Astra Serif" w:hAnsi="PT Astra Serif"/>
          <w:sz w:val="28"/>
          <w:szCs w:val="28"/>
        </w:rPr>
        <w:t xml:space="preserve">овоселки), ИП </w:t>
      </w:r>
      <w:proofErr w:type="spellStart"/>
      <w:r>
        <w:rPr>
          <w:rFonts w:ascii="PT Astra Serif" w:hAnsi="PT Astra Serif"/>
          <w:sz w:val="28"/>
          <w:szCs w:val="28"/>
        </w:rPr>
        <w:t>Гайнеев</w:t>
      </w:r>
      <w:proofErr w:type="spellEnd"/>
      <w:r>
        <w:rPr>
          <w:rFonts w:ascii="PT Astra Serif" w:hAnsi="PT Astra Serif"/>
          <w:sz w:val="28"/>
          <w:szCs w:val="28"/>
        </w:rPr>
        <w:t xml:space="preserve"> И.Ш. (с.Мордово-Озеро)</w:t>
      </w:r>
      <w:r w:rsidR="00894AAE">
        <w:rPr>
          <w:rFonts w:ascii="PT Astra Serif" w:hAnsi="PT Astra Serif"/>
          <w:sz w:val="28"/>
          <w:szCs w:val="28"/>
        </w:rPr>
        <w:t>,</w:t>
      </w:r>
      <w:r>
        <w:rPr>
          <w:rFonts w:ascii="PT Astra Serif" w:hAnsi="PT Astra Serif"/>
          <w:sz w:val="28"/>
          <w:szCs w:val="28"/>
        </w:rPr>
        <w:t xml:space="preserve">06 мая </w:t>
      </w:r>
      <w:r w:rsidR="00894AAE">
        <w:rPr>
          <w:rFonts w:ascii="PT Astra Serif" w:hAnsi="PT Astra Serif"/>
          <w:sz w:val="28"/>
          <w:szCs w:val="28"/>
        </w:rPr>
        <w:t xml:space="preserve"> </w:t>
      </w:r>
      <w:r>
        <w:rPr>
          <w:rFonts w:ascii="PT Astra Serif" w:hAnsi="PT Astra Serif"/>
          <w:sz w:val="28"/>
          <w:szCs w:val="28"/>
        </w:rPr>
        <w:t xml:space="preserve">осуществлены выезды к </w:t>
      </w:r>
      <w:r w:rsidR="003E5485">
        <w:rPr>
          <w:rFonts w:ascii="PT Astra Serif" w:hAnsi="PT Astra Serif"/>
          <w:sz w:val="28"/>
          <w:szCs w:val="28"/>
        </w:rPr>
        <w:t xml:space="preserve">ИП </w:t>
      </w:r>
      <w:proofErr w:type="spellStart"/>
      <w:r w:rsidR="003E5485">
        <w:rPr>
          <w:rFonts w:ascii="PT Astra Serif" w:hAnsi="PT Astra Serif"/>
          <w:sz w:val="28"/>
          <w:szCs w:val="28"/>
        </w:rPr>
        <w:t>Зудовой</w:t>
      </w:r>
      <w:proofErr w:type="spellEnd"/>
      <w:r w:rsidR="003E5485">
        <w:rPr>
          <w:rFonts w:ascii="PT Astra Serif" w:hAnsi="PT Astra Serif"/>
          <w:sz w:val="28"/>
          <w:szCs w:val="28"/>
        </w:rPr>
        <w:t xml:space="preserve"> А.А. (р.п.Мулловка), ИП Гудкову А.В., ИП Игнатьевой Е.В. (</w:t>
      </w:r>
      <w:proofErr w:type="spellStart"/>
      <w:r w:rsidR="003E5485">
        <w:rPr>
          <w:rFonts w:ascii="PT Astra Serif" w:hAnsi="PT Astra Serif"/>
          <w:sz w:val="28"/>
          <w:szCs w:val="28"/>
        </w:rPr>
        <w:t>с.Ерыклинск</w:t>
      </w:r>
      <w:proofErr w:type="spellEnd"/>
      <w:r w:rsidR="003E5485">
        <w:rPr>
          <w:rFonts w:ascii="PT Astra Serif" w:hAnsi="PT Astra Serif"/>
          <w:sz w:val="28"/>
          <w:szCs w:val="28"/>
        </w:rPr>
        <w:t>)</w:t>
      </w:r>
      <w:r>
        <w:rPr>
          <w:rFonts w:ascii="PT Astra Serif" w:hAnsi="PT Astra Serif"/>
          <w:sz w:val="28"/>
          <w:szCs w:val="28"/>
        </w:rPr>
        <w:t xml:space="preserve">. С хозяйствующими субъектами </w:t>
      </w:r>
      <w:r w:rsidR="00E7196F">
        <w:rPr>
          <w:rFonts w:ascii="PT Astra Serif" w:hAnsi="PT Astra Serif"/>
          <w:sz w:val="28"/>
          <w:szCs w:val="28"/>
        </w:rPr>
        <w:t>подписан</w:t>
      </w:r>
      <w:r w:rsidR="00894AAE">
        <w:rPr>
          <w:rFonts w:ascii="PT Astra Serif" w:hAnsi="PT Astra Serif"/>
          <w:sz w:val="28"/>
          <w:szCs w:val="28"/>
        </w:rPr>
        <w:t>ы</w:t>
      </w:r>
      <w:r w:rsidR="00E7196F">
        <w:rPr>
          <w:rFonts w:ascii="PT Astra Serif" w:hAnsi="PT Astra Serif"/>
          <w:sz w:val="28"/>
          <w:szCs w:val="28"/>
        </w:rPr>
        <w:t xml:space="preserve"> соглашени</w:t>
      </w:r>
      <w:r w:rsidR="00894AAE">
        <w:rPr>
          <w:rFonts w:ascii="PT Astra Serif" w:hAnsi="PT Astra Serif"/>
          <w:sz w:val="28"/>
          <w:szCs w:val="28"/>
        </w:rPr>
        <w:t>я</w:t>
      </w:r>
      <w:r w:rsidR="00E7196F">
        <w:rPr>
          <w:rFonts w:ascii="PT Astra Serif" w:hAnsi="PT Astra Serif"/>
          <w:sz w:val="28"/>
          <w:szCs w:val="28"/>
        </w:rPr>
        <w:t xml:space="preserve"> о по</w:t>
      </w:r>
      <w:r w:rsidR="001C0466">
        <w:rPr>
          <w:rFonts w:ascii="PT Astra Serif" w:hAnsi="PT Astra Serif"/>
          <w:sz w:val="28"/>
          <w:szCs w:val="28"/>
        </w:rPr>
        <w:t>в</w:t>
      </w:r>
      <w:r w:rsidR="00894AAE">
        <w:rPr>
          <w:rFonts w:ascii="PT Astra Serif" w:hAnsi="PT Astra Serif"/>
          <w:sz w:val="28"/>
          <w:szCs w:val="28"/>
        </w:rPr>
        <w:t>ышении заработной платы</w:t>
      </w:r>
      <w:r w:rsidR="00C35A16">
        <w:rPr>
          <w:rFonts w:ascii="PT Astra Serif" w:hAnsi="PT Astra Serif"/>
          <w:sz w:val="28"/>
          <w:szCs w:val="28"/>
        </w:rPr>
        <w:t xml:space="preserve"> и сохранении штатной численности</w:t>
      </w:r>
      <w:r w:rsidR="00E7196F">
        <w:rPr>
          <w:rFonts w:ascii="PT Astra Serif" w:hAnsi="PT Astra Serif"/>
          <w:sz w:val="28"/>
          <w:szCs w:val="28"/>
        </w:rPr>
        <w:t xml:space="preserve">.  </w:t>
      </w:r>
    </w:p>
    <w:p w:rsidR="001C0466" w:rsidRDefault="00584E9D" w:rsidP="00601826">
      <w:pPr>
        <w:tabs>
          <w:tab w:val="left" w:pos="720"/>
        </w:tabs>
        <w:ind w:firstLine="709"/>
        <w:jc w:val="both"/>
        <w:rPr>
          <w:rFonts w:ascii="PT Astra Serif" w:hAnsi="PT Astra Serif"/>
          <w:sz w:val="28"/>
          <w:szCs w:val="28"/>
        </w:rPr>
      </w:pPr>
      <w:r>
        <w:rPr>
          <w:rFonts w:ascii="PT Astra Serif" w:hAnsi="PT Astra Serif"/>
          <w:sz w:val="28"/>
          <w:szCs w:val="28"/>
        </w:rPr>
        <w:t>2.2.</w:t>
      </w:r>
      <w:r w:rsidR="00E7196F">
        <w:rPr>
          <w:rFonts w:ascii="PT Astra Serif" w:hAnsi="PT Astra Serif"/>
          <w:sz w:val="28"/>
          <w:szCs w:val="28"/>
        </w:rPr>
        <w:t xml:space="preserve"> </w:t>
      </w:r>
      <w:r>
        <w:rPr>
          <w:rFonts w:ascii="PT Astra Serif" w:hAnsi="PT Astra Serif"/>
          <w:sz w:val="28"/>
          <w:szCs w:val="28"/>
        </w:rPr>
        <w:t>Начальника отдела экономического развития и прогнозирования управления экономики Орлову О.А.</w:t>
      </w:r>
    </w:p>
    <w:p w:rsidR="00584E9D" w:rsidRDefault="00584E9D"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05 мая осуществлен выезды к </w:t>
      </w:r>
      <w:r w:rsidR="00C35A16">
        <w:rPr>
          <w:rFonts w:ascii="PT Astra Serif" w:hAnsi="PT Astra Serif"/>
          <w:sz w:val="28"/>
          <w:szCs w:val="28"/>
        </w:rPr>
        <w:t>ИП Петровой В.В. (р.п</w:t>
      </w:r>
      <w:proofErr w:type="gramStart"/>
      <w:r w:rsidR="00C35A16">
        <w:rPr>
          <w:rFonts w:ascii="PT Astra Serif" w:hAnsi="PT Astra Serif"/>
          <w:sz w:val="28"/>
          <w:szCs w:val="28"/>
        </w:rPr>
        <w:t>.Н</w:t>
      </w:r>
      <w:proofErr w:type="gramEnd"/>
      <w:r w:rsidR="00C35A16">
        <w:rPr>
          <w:rFonts w:ascii="PT Astra Serif" w:hAnsi="PT Astra Serif"/>
          <w:sz w:val="28"/>
          <w:szCs w:val="28"/>
        </w:rPr>
        <w:t>овая Майна), подписано соглашение о повышении заработной платы.</w:t>
      </w:r>
    </w:p>
    <w:p w:rsidR="005406AC" w:rsidRDefault="005406AC"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Default="00A32B3A" w:rsidP="00A82686">
      <w:pPr>
        <w:tabs>
          <w:tab w:val="left" w:pos="720"/>
          <w:tab w:val="left" w:pos="6585"/>
        </w:tabs>
        <w:jc w:val="both"/>
        <w:rPr>
          <w:rFonts w:ascii="PT Astra Serif" w:hAnsi="PT Astra Serif"/>
          <w:sz w:val="28"/>
          <w:szCs w:val="28"/>
        </w:rPr>
      </w:pPr>
      <w:r>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Pr="001F6DA8" w:rsidRDefault="00B44E1E" w:rsidP="00B44E1E">
      <w:pPr>
        <w:tabs>
          <w:tab w:val="left" w:pos="720"/>
          <w:tab w:val="left" w:pos="6585"/>
        </w:tabs>
        <w:ind w:firstLine="709"/>
        <w:jc w:val="both"/>
        <w:rPr>
          <w:rFonts w:ascii="PT Astra Serif" w:hAnsi="PT Astra Serif"/>
          <w:sz w:val="28"/>
          <w:szCs w:val="28"/>
        </w:rPr>
      </w:pPr>
      <w:r>
        <w:rPr>
          <w:rFonts w:ascii="PT Astra Serif" w:hAnsi="PT Astra Serif"/>
          <w:sz w:val="28"/>
          <w:szCs w:val="28"/>
        </w:rPr>
        <w:t>3</w:t>
      </w:r>
      <w:r w:rsidRPr="003B70EE">
        <w:rPr>
          <w:rFonts w:ascii="PT Astra Serif" w:hAnsi="PT Astra Serif"/>
          <w:sz w:val="28"/>
          <w:szCs w:val="28"/>
        </w:rPr>
        <w:t>.СЛУШАЛИ:</w:t>
      </w:r>
    </w:p>
    <w:p w:rsidR="006D6FA5" w:rsidRDefault="00DC79DD" w:rsidP="006D6FA5">
      <w:pPr>
        <w:ind w:firstLine="708"/>
        <w:jc w:val="both"/>
        <w:rPr>
          <w:rFonts w:ascii="PT Astra Serif" w:hAnsi="PT Astra Serif"/>
          <w:sz w:val="28"/>
          <w:szCs w:val="28"/>
        </w:rPr>
      </w:pPr>
      <w:r>
        <w:rPr>
          <w:rFonts w:ascii="PT Astra Serif" w:hAnsi="PT Astra Serif"/>
          <w:sz w:val="28"/>
          <w:szCs w:val="28"/>
        </w:rPr>
        <w:t>З</w:t>
      </w:r>
      <w:r w:rsidR="00AA6ED6">
        <w:rPr>
          <w:rFonts w:ascii="PT Astra Serif" w:hAnsi="PT Astra Serif"/>
          <w:sz w:val="28"/>
          <w:szCs w:val="28"/>
        </w:rPr>
        <w:t>аместител</w:t>
      </w:r>
      <w:r>
        <w:rPr>
          <w:rFonts w:ascii="PT Astra Serif" w:hAnsi="PT Astra Serif"/>
          <w:sz w:val="28"/>
          <w:szCs w:val="28"/>
        </w:rPr>
        <w:t>я</w:t>
      </w:r>
      <w:r w:rsidR="00AA6ED6">
        <w:rPr>
          <w:rFonts w:ascii="PT Astra Serif" w:hAnsi="PT Astra Serif"/>
          <w:sz w:val="28"/>
          <w:szCs w:val="28"/>
        </w:rPr>
        <w:t xml:space="preserve"> руководителя филиала ОГКУ КЦ Ульяновской области в г</w:t>
      </w:r>
      <w:proofErr w:type="gramStart"/>
      <w:r w:rsidR="00AA6ED6">
        <w:rPr>
          <w:rFonts w:ascii="PT Astra Serif" w:hAnsi="PT Astra Serif"/>
          <w:sz w:val="28"/>
          <w:szCs w:val="28"/>
        </w:rPr>
        <w:t>.Д</w:t>
      </w:r>
      <w:proofErr w:type="gramEnd"/>
      <w:r w:rsidR="00AA6ED6">
        <w:rPr>
          <w:rFonts w:ascii="PT Astra Serif" w:hAnsi="PT Astra Serif"/>
          <w:sz w:val="28"/>
          <w:szCs w:val="28"/>
        </w:rPr>
        <w:t>имитровграде Данилов</w:t>
      </w:r>
      <w:r>
        <w:rPr>
          <w:rFonts w:ascii="PT Astra Serif" w:hAnsi="PT Astra Serif"/>
          <w:sz w:val="28"/>
          <w:szCs w:val="28"/>
        </w:rPr>
        <w:t>у</w:t>
      </w:r>
      <w:r w:rsidR="00AA6ED6">
        <w:rPr>
          <w:rFonts w:ascii="PT Astra Serif" w:hAnsi="PT Astra Serif"/>
          <w:sz w:val="28"/>
          <w:szCs w:val="28"/>
        </w:rPr>
        <w:t xml:space="preserve"> Л.В.</w:t>
      </w:r>
    </w:p>
    <w:p w:rsidR="00C35729" w:rsidRPr="001F6DA8" w:rsidRDefault="00C35729" w:rsidP="00C35729">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Pr>
          <w:rFonts w:ascii="PT Astra Serif" w:hAnsi="PT Astra Serif"/>
          <w:sz w:val="28"/>
          <w:szCs w:val="28"/>
        </w:rPr>
        <w:t>состоянии рынка труда</w:t>
      </w:r>
      <w:r w:rsidRPr="001F6DA8">
        <w:rPr>
          <w:rFonts w:ascii="PT Astra Serif" w:hAnsi="PT Astra Serif"/>
          <w:sz w:val="28"/>
          <w:szCs w:val="28"/>
        </w:rPr>
        <w:t xml:space="preserve"> в МО «</w:t>
      </w:r>
      <w:proofErr w:type="spellStart"/>
      <w:r w:rsidRPr="001F6DA8">
        <w:rPr>
          <w:rFonts w:ascii="PT Astra Serif" w:hAnsi="PT Astra Serif"/>
          <w:sz w:val="28"/>
          <w:szCs w:val="28"/>
        </w:rPr>
        <w:t>Мелекесский</w:t>
      </w:r>
      <w:proofErr w:type="spellEnd"/>
      <w:r w:rsidRPr="001F6DA8">
        <w:rPr>
          <w:rFonts w:ascii="PT Astra Serif" w:hAnsi="PT Astra Serif"/>
          <w:sz w:val="28"/>
          <w:szCs w:val="28"/>
        </w:rPr>
        <w:t xml:space="preserve"> район».</w:t>
      </w:r>
    </w:p>
    <w:p w:rsidR="00C35729" w:rsidRDefault="00C35729" w:rsidP="00C35729">
      <w:pPr>
        <w:tabs>
          <w:tab w:val="left" w:pos="720"/>
        </w:tabs>
        <w:ind w:firstLine="709"/>
        <w:jc w:val="both"/>
        <w:rPr>
          <w:rFonts w:ascii="PT Astra Serif" w:hAnsi="PT Astra Serif"/>
          <w:sz w:val="28"/>
          <w:szCs w:val="28"/>
        </w:rPr>
      </w:pPr>
      <w:r>
        <w:rPr>
          <w:rFonts w:ascii="PT Astra Serif" w:hAnsi="PT Astra Serif"/>
          <w:sz w:val="28"/>
          <w:szCs w:val="28"/>
        </w:rPr>
        <w:t>По состоянию на 11.05.2022 уровень безработицы в МО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составляет 0,44 %, что ниже уровня прошлой недели на 0,01%. На учете  качестве безработных стоит 67 чел.</w:t>
      </w:r>
    </w:p>
    <w:p w:rsidR="00C35729" w:rsidRDefault="00C35729" w:rsidP="00C35729">
      <w:pPr>
        <w:tabs>
          <w:tab w:val="left" w:pos="720"/>
        </w:tabs>
        <w:ind w:firstLine="709"/>
        <w:jc w:val="both"/>
        <w:rPr>
          <w:rFonts w:ascii="PT Astra Serif" w:hAnsi="PT Astra Serif"/>
          <w:sz w:val="28"/>
          <w:szCs w:val="28"/>
        </w:rPr>
      </w:pPr>
      <w:r>
        <w:rPr>
          <w:rFonts w:ascii="PT Astra Serif" w:hAnsi="PT Astra Serif"/>
          <w:sz w:val="28"/>
          <w:szCs w:val="28"/>
        </w:rPr>
        <w:t>3</w:t>
      </w:r>
      <w:r w:rsidRPr="001F6DA8">
        <w:rPr>
          <w:rFonts w:ascii="PT Astra Serif" w:hAnsi="PT Astra Serif"/>
          <w:sz w:val="28"/>
          <w:szCs w:val="28"/>
        </w:rPr>
        <w:t>. РЕШИЛИ:</w:t>
      </w:r>
    </w:p>
    <w:p w:rsidR="00C35729" w:rsidRDefault="00C35729" w:rsidP="00C35729">
      <w:pPr>
        <w:tabs>
          <w:tab w:val="left" w:pos="720"/>
        </w:tabs>
        <w:ind w:firstLine="709"/>
        <w:jc w:val="both"/>
        <w:rPr>
          <w:rFonts w:ascii="PT Astra Serif" w:hAnsi="PT Astra Serif"/>
          <w:sz w:val="28"/>
          <w:szCs w:val="28"/>
        </w:rPr>
      </w:pPr>
      <w:r>
        <w:rPr>
          <w:rFonts w:ascii="PT Astra Serif" w:hAnsi="PT Astra Serif"/>
          <w:sz w:val="28"/>
          <w:szCs w:val="28"/>
        </w:rPr>
        <w:t>3.1. Принять информацию к сведению.</w:t>
      </w:r>
    </w:p>
    <w:p w:rsidR="00B44E1E" w:rsidRDefault="00B44E1E" w:rsidP="00A82686">
      <w:pPr>
        <w:tabs>
          <w:tab w:val="left" w:pos="720"/>
          <w:tab w:val="left" w:pos="6585"/>
        </w:tabs>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70230F">
        <w:rPr>
          <w:rFonts w:ascii="PT Astra Serif" w:hAnsi="PT Astra Serif"/>
          <w:sz w:val="28"/>
          <w:szCs w:val="28"/>
        </w:rPr>
        <w:t>Данилова Л.В</w:t>
      </w:r>
      <w:r w:rsidR="005A3A49">
        <w:rPr>
          <w:rFonts w:ascii="PT Astra Serif" w:hAnsi="PT Astra Serif"/>
          <w:sz w:val="28"/>
          <w:szCs w:val="28"/>
        </w:rPr>
        <w:t>.</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25699F" w:rsidRDefault="0070230F" w:rsidP="00E369F5">
      <w:pPr>
        <w:tabs>
          <w:tab w:val="left" w:pos="7845"/>
        </w:tabs>
        <w:rPr>
          <w:rFonts w:ascii="PT Astra Serif" w:hAnsi="PT Astra Serif"/>
          <w:sz w:val="28"/>
          <w:szCs w:val="28"/>
        </w:rPr>
      </w:pPr>
      <w:r>
        <w:rPr>
          <w:rFonts w:ascii="PT Astra Serif" w:hAnsi="PT Astra Serif"/>
          <w:sz w:val="28"/>
          <w:szCs w:val="28"/>
        </w:rPr>
        <w:t>-</w:t>
      </w:r>
      <w:proofErr w:type="spellStart"/>
      <w:r w:rsidR="0025699F">
        <w:rPr>
          <w:rFonts w:ascii="PT Astra Serif" w:hAnsi="PT Astra Serif"/>
          <w:sz w:val="28"/>
          <w:szCs w:val="28"/>
        </w:rPr>
        <w:t>Мясникова</w:t>
      </w:r>
      <w:proofErr w:type="spellEnd"/>
      <w:r w:rsidR="0025699F">
        <w:rPr>
          <w:rFonts w:ascii="PT Astra Serif" w:hAnsi="PT Astra Serif"/>
          <w:sz w:val="28"/>
          <w:szCs w:val="28"/>
        </w:rPr>
        <w:t xml:space="preserve"> Л.Е.</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8732B"/>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CB1"/>
    <w:rsid w:val="006D6FA5"/>
    <w:rsid w:val="006E0CB3"/>
    <w:rsid w:val="006E37FF"/>
    <w:rsid w:val="006E4327"/>
    <w:rsid w:val="006E5196"/>
    <w:rsid w:val="006E587F"/>
    <w:rsid w:val="006E63C4"/>
    <w:rsid w:val="006F403E"/>
    <w:rsid w:val="006F6427"/>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30E8"/>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754A"/>
    <w:rsid w:val="00E70F22"/>
    <w:rsid w:val="00E7196F"/>
    <w:rsid w:val="00E753E4"/>
    <w:rsid w:val="00E759B1"/>
    <w:rsid w:val="00E76582"/>
    <w:rsid w:val="00E7718B"/>
    <w:rsid w:val="00E77CB6"/>
    <w:rsid w:val="00E80742"/>
    <w:rsid w:val="00E80A6F"/>
    <w:rsid w:val="00E844B4"/>
    <w:rsid w:val="00E84E3F"/>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445</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17</cp:revision>
  <cp:lastPrinted>2022-01-26T05:23:00Z</cp:lastPrinted>
  <dcterms:created xsi:type="dcterms:W3CDTF">2022-05-27T10:54:00Z</dcterms:created>
  <dcterms:modified xsi:type="dcterms:W3CDTF">2022-05-27T11:44:00Z</dcterms:modified>
</cp:coreProperties>
</file>